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479D1" w14:textId="6BB76717" w:rsidR="003E45B5" w:rsidRPr="00497C9F" w:rsidRDefault="00497C9F" w:rsidP="002631B4">
      <w:pPr>
        <w:rPr>
          <w:b/>
          <w:bCs/>
          <w:sz w:val="28"/>
          <w:szCs w:val="28"/>
        </w:rPr>
      </w:pPr>
      <w:r w:rsidRPr="00497C9F">
        <w:rPr>
          <w:b/>
          <w:bCs/>
          <w:sz w:val="28"/>
          <w:szCs w:val="28"/>
        </w:rPr>
        <w:t>Collection Notice – B2</w:t>
      </w:r>
    </w:p>
    <w:p w14:paraId="508613AD" w14:textId="77777777" w:rsidR="00B44A43" w:rsidRDefault="00B44A43" w:rsidP="00B44A43"/>
    <w:p w14:paraId="68F17567" w14:textId="39F380A1" w:rsidR="00B44A43" w:rsidRPr="00471720" w:rsidRDefault="00B44A43" w:rsidP="00B44A43">
      <w:r w:rsidRPr="00471720">
        <w:t xml:space="preserve">The </w:t>
      </w:r>
      <w:r w:rsidR="00BE0423" w:rsidRPr="00C35F1E">
        <w:rPr>
          <w:highlight w:val="yellow"/>
        </w:rPr>
        <w:t>[webform:agency]</w:t>
      </w:r>
      <w:r w:rsidR="00BE0423" w:rsidRPr="00130736">
        <w:t xml:space="preserve"> </w:t>
      </w:r>
      <w:r>
        <w:t>(</w:t>
      </w:r>
      <w:r w:rsidRPr="00256DAF">
        <w:rPr>
          <w:b/>
          <w:bCs/>
        </w:rPr>
        <w:t>we, us</w:t>
      </w:r>
      <w:r>
        <w:t xml:space="preserve">) </w:t>
      </w:r>
      <w:r w:rsidRPr="00471720">
        <w:t xml:space="preserve">is collecting </w:t>
      </w:r>
      <w:r w:rsidRPr="00B44A43">
        <w:t>your personal and health information</w:t>
      </w:r>
      <w:r>
        <w:t xml:space="preserve"> (</w:t>
      </w:r>
      <w:r w:rsidRPr="00256DAF">
        <w:rPr>
          <w:b/>
          <w:bCs/>
        </w:rPr>
        <w:t>your information</w:t>
      </w:r>
      <w:r>
        <w:t xml:space="preserve">) </w:t>
      </w:r>
      <w:r w:rsidRPr="00471720">
        <w:t>through this</w:t>
      </w:r>
      <w:r>
        <w:t xml:space="preserve"> form.</w:t>
      </w:r>
      <w:r w:rsidRPr="00804D80">
        <w:t xml:space="preserve"> </w:t>
      </w:r>
    </w:p>
    <w:p w14:paraId="1231DA12" w14:textId="77777777" w:rsidR="00B44A43" w:rsidRPr="00532A3F" w:rsidRDefault="00B44A43" w:rsidP="00B44A43">
      <w:pPr>
        <w:rPr>
          <w:b/>
          <w:bCs/>
        </w:rPr>
      </w:pPr>
      <w:r w:rsidRPr="00532A3F">
        <w:rPr>
          <w:b/>
          <w:bCs/>
        </w:rPr>
        <w:t>Why are we collecting your information?</w:t>
      </w:r>
    </w:p>
    <w:p w14:paraId="1D879C5D" w14:textId="3D5394F1" w:rsidR="00B44A43" w:rsidRPr="00471720" w:rsidRDefault="00B44A43" w:rsidP="00B44A43">
      <w:r w:rsidRPr="00532A3F">
        <w:t xml:space="preserve">We are collecting your information to </w:t>
      </w:r>
      <w:r w:rsidR="008533B4" w:rsidRPr="00C35F1E">
        <w:rPr>
          <w:highlight w:val="yellow"/>
        </w:rPr>
        <w:t>[webform:privacy-purpose]</w:t>
      </w:r>
      <w:r w:rsidR="008533B4">
        <w:t>.</w:t>
      </w:r>
    </w:p>
    <w:p w14:paraId="2D24B13D" w14:textId="77777777" w:rsidR="00B44A43" w:rsidRDefault="00B44A43" w:rsidP="00B44A43">
      <w:pPr>
        <w:rPr>
          <w:b/>
          <w:bCs/>
        </w:rPr>
      </w:pPr>
      <w:r w:rsidRPr="00471720">
        <w:rPr>
          <w:b/>
          <w:bCs/>
        </w:rPr>
        <w:t>How will we</w:t>
      </w:r>
      <w:r>
        <w:rPr>
          <w:b/>
          <w:bCs/>
        </w:rPr>
        <w:t xml:space="preserve"> share</w:t>
      </w:r>
      <w:r w:rsidRPr="00471720">
        <w:rPr>
          <w:b/>
          <w:bCs/>
        </w:rPr>
        <w:t xml:space="preserve"> </w:t>
      </w:r>
      <w:r>
        <w:rPr>
          <w:b/>
          <w:bCs/>
        </w:rPr>
        <w:t>your</w:t>
      </w:r>
      <w:r w:rsidRPr="00471720">
        <w:rPr>
          <w:b/>
          <w:bCs/>
        </w:rPr>
        <w:t xml:space="preserve"> information?</w:t>
      </w:r>
    </w:p>
    <w:p w14:paraId="73B0332B" w14:textId="49DE145A" w:rsidR="00B44A43" w:rsidRDefault="00B44A43" w:rsidP="00B44A43">
      <w:r w:rsidRPr="00471720">
        <w:t xml:space="preserve">We will not </w:t>
      </w:r>
      <w:r>
        <w:t>share</w:t>
      </w:r>
      <w:r w:rsidRPr="00471720">
        <w:t xml:space="preserve"> </w:t>
      </w:r>
      <w:r>
        <w:t>your</w:t>
      </w:r>
      <w:r w:rsidRPr="00471720">
        <w:t xml:space="preserve"> information </w:t>
      </w:r>
      <w:r>
        <w:t xml:space="preserve">with anyone else </w:t>
      </w:r>
      <w:r w:rsidRPr="00471720">
        <w:t xml:space="preserve">unless you </w:t>
      </w:r>
      <w:r>
        <w:t>give</w:t>
      </w:r>
      <w:r w:rsidRPr="00471720">
        <w:t xml:space="preserve"> your consent, or </w:t>
      </w:r>
      <w:r>
        <w:t>the</w:t>
      </w:r>
      <w:r w:rsidRPr="00471720">
        <w:t xml:space="preserve"> law</w:t>
      </w:r>
      <w:r>
        <w:t xml:space="preserve"> requires or allows </w:t>
      </w:r>
      <w:r w:rsidR="00AA35F2">
        <w:t>u</w:t>
      </w:r>
      <w:r>
        <w:t>s to do so</w:t>
      </w:r>
      <w:r w:rsidRPr="00471720">
        <w:t xml:space="preserve">.   </w:t>
      </w:r>
    </w:p>
    <w:p w14:paraId="0B6B1220" w14:textId="77777777" w:rsidR="00B44A43" w:rsidRPr="00471720" w:rsidRDefault="00B44A43" w:rsidP="00B44A43">
      <w:r w:rsidRPr="00471720">
        <w:rPr>
          <w:b/>
          <w:bCs/>
        </w:rPr>
        <w:t xml:space="preserve">Are you required by law to </w:t>
      </w:r>
      <w:r>
        <w:rPr>
          <w:b/>
          <w:bCs/>
        </w:rPr>
        <w:t>give</w:t>
      </w:r>
      <w:r w:rsidRPr="00471720">
        <w:rPr>
          <w:b/>
          <w:bCs/>
        </w:rPr>
        <w:t xml:space="preserve"> us </w:t>
      </w:r>
      <w:r>
        <w:rPr>
          <w:b/>
          <w:bCs/>
        </w:rPr>
        <w:t>your</w:t>
      </w:r>
      <w:r w:rsidRPr="00471720">
        <w:rPr>
          <w:b/>
          <w:bCs/>
        </w:rPr>
        <w:t xml:space="preserve"> information?</w:t>
      </w:r>
    </w:p>
    <w:p w14:paraId="4833AA21" w14:textId="38D076E2" w:rsidR="00B44A43" w:rsidRDefault="00B44A43" w:rsidP="00B44A43">
      <w:pPr>
        <w:rPr>
          <w:b/>
          <w:bCs/>
        </w:rPr>
      </w:pPr>
      <w:r>
        <w:t xml:space="preserve">You are required by law to give us your information under </w:t>
      </w:r>
      <w:r w:rsidR="00F8136E" w:rsidRPr="00EC52C3">
        <w:rPr>
          <w:highlight w:val="yellow"/>
        </w:rPr>
        <w:t>[webform:privacy-law]</w:t>
      </w:r>
      <w:r w:rsidRPr="00471720">
        <w:t xml:space="preserve">. If you choose not to </w:t>
      </w:r>
      <w:r>
        <w:t>give</w:t>
      </w:r>
      <w:r w:rsidRPr="00471720">
        <w:t xml:space="preserve"> </w:t>
      </w:r>
      <w:r>
        <w:t>it,</w:t>
      </w:r>
      <w:r w:rsidRPr="00471720">
        <w:t xml:space="preserve"> </w:t>
      </w:r>
      <w:r w:rsidR="001F3D1E" w:rsidRPr="00EC52C3">
        <w:rPr>
          <w:highlight w:val="yellow"/>
        </w:rPr>
        <w:t>[webform:privacy-consequences]</w:t>
      </w:r>
      <w:r w:rsidR="001F3D1E" w:rsidRPr="00EC52C3">
        <w:t>.</w:t>
      </w:r>
    </w:p>
    <w:p w14:paraId="011286F0" w14:textId="77777777" w:rsidR="00B44A43" w:rsidRPr="00471720" w:rsidRDefault="00B44A43" w:rsidP="00B44A43">
      <w:r>
        <w:rPr>
          <w:b/>
          <w:bCs/>
        </w:rPr>
        <w:t>Your right to access and correct your information</w:t>
      </w:r>
    </w:p>
    <w:p w14:paraId="3436C7BA" w14:textId="77777777" w:rsidR="00BE0423" w:rsidRDefault="00B44A43" w:rsidP="00B44A43">
      <w:r w:rsidRPr="00471720">
        <w:t xml:space="preserve">To access or </w:t>
      </w:r>
      <w:r>
        <w:t>correct</w:t>
      </w:r>
      <w:r w:rsidRPr="00471720">
        <w:t xml:space="preserve"> your information, please contact</w:t>
      </w:r>
      <w:r w:rsidR="00BE0423">
        <w:t>:</w:t>
      </w:r>
    </w:p>
    <w:p w14:paraId="1C4AA8D7" w14:textId="77777777" w:rsidR="007316B0" w:rsidRPr="00C35F1E" w:rsidRDefault="007316B0" w:rsidP="007316B0">
      <w:pPr>
        <w:rPr>
          <w:highlight w:val="yellow"/>
        </w:rPr>
      </w:pPr>
      <w:r w:rsidRPr="00C35F1E">
        <w:rPr>
          <w:highlight w:val="yellow"/>
        </w:rPr>
        <w:t>[webform:agency:privacy_title]</w:t>
      </w:r>
    </w:p>
    <w:p w14:paraId="773BFAFF" w14:textId="77777777" w:rsidR="007316B0" w:rsidRPr="00C35F1E" w:rsidRDefault="007316B0" w:rsidP="007316B0">
      <w:pPr>
        <w:rPr>
          <w:highlight w:val="yellow"/>
        </w:rPr>
      </w:pPr>
      <w:r w:rsidRPr="00C35F1E">
        <w:rPr>
          <w:highlight w:val="yellow"/>
        </w:rPr>
        <w:t>[webform:agency:privacy_address:formatted]</w:t>
      </w:r>
    </w:p>
    <w:p w14:paraId="5318FFFF" w14:textId="77777777" w:rsidR="007316B0" w:rsidRPr="00C35F1E" w:rsidRDefault="007316B0" w:rsidP="007316B0">
      <w:pPr>
        <w:rPr>
          <w:highlight w:val="yellow"/>
        </w:rPr>
      </w:pPr>
      <w:r w:rsidRPr="00C35F1E">
        <w:rPr>
          <w:highlight w:val="yellow"/>
        </w:rPr>
        <w:t>[webform:agency:privacy_email]</w:t>
      </w:r>
    </w:p>
    <w:p w14:paraId="0121C11E" w14:textId="77777777" w:rsidR="007316B0" w:rsidRDefault="007316B0" w:rsidP="007316B0">
      <w:r w:rsidRPr="00C35F1E">
        <w:rPr>
          <w:highlight w:val="yellow"/>
        </w:rPr>
        <w:t>[webform:agency:privacy_telephone]</w:t>
      </w:r>
      <w:r w:rsidRPr="00471720">
        <w:t xml:space="preserve"> </w:t>
      </w:r>
    </w:p>
    <w:p w14:paraId="33F95E63" w14:textId="77777777" w:rsidR="00B44A43" w:rsidRPr="00471720" w:rsidRDefault="00B44A43" w:rsidP="00B44A43">
      <w:r w:rsidRPr="00471720">
        <w:rPr>
          <w:b/>
          <w:bCs/>
        </w:rPr>
        <w:t>Further information</w:t>
      </w:r>
    </w:p>
    <w:p w14:paraId="00A6D98E" w14:textId="77777777" w:rsidR="00B44A43" w:rsidRDefault="00B44A43" w:rsidP="00B44A43">
      <w:pPr>
        <w:rPr>
          <w:i/>
          <w:iCs/>
          <w:lang w:val="en-US"/>
        </w:rPr>
      </w:pPr>
      <w:r>
        <w:rPr>
          <w:lang w:val="en-US"/>
        </w:rPr>
        <w:t xml:space="preserve">This form is hosted on </w:t>
      </w:r>
      <w:r w:rsidRPr="000D4103">
        <w:rPr>
          <w:lang w:val="en-US"/>
        </w:rPr>
        <w:t>the nsw.gov.au website managed by the Department of Customer Service</w:t>
      </w:r>
      <w:r>
        <w:rPr>
          <w:lang w:val="en-US"/>
        </w:rPr>
        <w:t xml:space="preserve">. </w:t>
      </w:r>
      <w:r w:rsidRPr="000D4103">
        <w:rPr>
          <w:lang w:val="en-US"/>
        </w:rPr>
        <w:t xml:space="preserve"> </w:t>
      </w:r>
      <w:r>
        <w:rPr>
          <w:lang w:val="en-US"/>
        </w:rPr>
        <w:t>F</w:t>
      </w:r>
      <w:r w:rsidRPr="000D4103">
        <w:rPr>
          <w:lang w:val="en-US"/>
        </w:rPr>
        <w:t xml:space="preserve">or more </w:t>
      </w:r>
      <w:r>
        <w:rPr>
          <w:lang w:val="en-US"/>
        </w:rPr>
        <w:t xml:space="preserve">details on how your information is handled on </w:t>
      </w:r>
      <w:r w:rsidRPr="000D4103">
        <w:rPr>
          <w:lang w:val="en-US"/>
        </w:rPr>
        <w:t>the nsw.gov.au website</w:t>
      </w:r>
      <w:r>
        <w:rPr>
          <w:lang w:val="en-US"/>
        </w:rPr>
        <w:t>, p</w:t>
      </w:r>
      <w:r w:rsidRPr="000D4103">
        <w:rPr>
          <w:lang w:val="en-US"/>
        </w:rPr>
        <w:t xml:space="preserve">lease </w:t>
      </w:r>
      <w:r>
        <w:rPr>
          <w:lang w:val="en-US"/>
        </w:rPr>
        <w:t>refer to</w:t>
      </w:r>
      <w:r w:rsidRPr="000D4103">
        <w:rPr>
          <w:lang w:val="en-US"/>
        </w:rPr>
        <w:t xml:space="preserve"> </w:t>
      </w:r>
      <w:r>
        <w:rPr>
          <w:lang w:val="en-US"/>
        </w:rPr>
        <w:t xml:space="preserve">the </w:t>
      </w:r>
      <w:hyperlink r:id="rId8" w:history="1">
        <w:r w:rsidRPr="000D4103">
          <w:rPr>
            <w:rStyle w:val="Hyperlink"/>
          </w:rPr>
          <w:t>Privacy statement | NSW Government</w:t>
        </w:r>
      </w:hyperlink>
      <w:r>
        <w:rPr>
          <w:i/>
          <w:iCs/>
          <w:lang w:val="en-US"/>
        </w:rPr>
        <w:t>.</w:t>
      </w:r>
    </w:p>
    <w:p w14:paraId="225782D8" w14:textId="77777777" w:rsidR="00971919" w:rsidRPr="002631B4" w:rsidRDefault="00971919" w:rsidP="00B44A43"/>
    <w:sectPr w:rsidR="00971919" w:rsidRPr="00263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3130A6"/>
    <w:multiLevelType w:val="hybridMultilevel"/>
    <w:tmpl w:val="17B043DC"/>
    <w:lvl w:ilvl="0" w:tplc="2110DF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3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75"/>
    <w:rsid w:val="00021308"/>
    <w:rsid w:val="00026FF0"/>
    <w:rsid w:val="00031EB8"/>
    <w:rsid w:val="0004143F"/>
    <w:rsid w:val="00086BBE"/>
    <w:rsid w:val="000908AC"/>
    <w:rsid w:val="000A47B4"/>
    <w:rsid w:val="000B3802"/>
    <w:rsid w:val="000D4103"/>
    <w:rsid w:val="000D5A53"/>
    <w:rsid w:val="00101664"/>
    <w:rsid w:val="00131B67"/>
    <w:rsid w:val="00164199"/>
    <w:rsid w:val="00183923"/>
    <w:rsid w:val="001D546D"/>
    <w:rsid w:val="001E6CAE"/>
    <w:rsid w:val="001F3D1E"/>
    <w:rsid w:val="002631B4"/>
    <w:rsid w:val="00265979"/>
    <w:rsid w:val="00266A75"/>
    <w:rsid w:val="00267654"/>
    <w:rsid w:val="0028262A"/>
    <w:rsid w:val="00283C56"/>
    <w:rsid w:val="002D5760"/>
    <w:rsid w:val="00320718"/>
    <w:rsid w:val="00337ED0"/>
    <w:rsid w:val="003441DD"/>
    <w:rsid w:val="003514E1"/>
    <w:rsid w:val="003672E5"/>
    <w:rsid w:val="003D7D7E"/>
    <w:rsid w:val="003E45B5"/>
    <w:rsid w:val="00401395"/>
    <w:rsid w:val="00404D6E"/>
    <w:rsid w:val="004404E5"/>
    <w:rsid w:val="004658DC"/>
    <w:rsid w:val="00476809"/>
    <w:rsid w:val="0048530A"/>
    <w:rsid w:val="00486433"/>
    <w:rsid w:val="00497C9F"/>
    <w:rsid w:val="004D0C58"/>
    <w:rsid w:val="004E0ED6"/>
    <w:rsid w:val="00516E89"/>
    <w:rsid w:val="00526ECF"/>
    <w:rsid w:val="005276ED"/>
    <w:rsid w:val="005352A4"/>
    <w:rsid w:val="00560A8A"/>
    <w:rsid w:val="00581CAF"/>
    <w:rsid w:val="005E2B0D"/>
    <w:rsid w:val="005E7A64"/>
    <w:rsid w:val="00621C72"/>
    <w:rsid w:val="0062667F"/>
    <w:rsid w:val="00665875"/>
    <w:rsid w:val="006744C8"/>
    <w:rsid w:val="006C07D2"/>
    <w:rsid w:val="006E1E20"/>
    <w:rsid w:val="007316B0"/>
    <w:rsid w:val="00741B86"/>
    <w:rsid w:val="007B5249"/>
    <w:rsid w:val="007F1B7E"/>
    <w:rsid w:val="00803317"/>
    <w:rsid w:val="008036BA"/>
    <w:rsid w:val="0082141C"/>
    <w:rsid w:val="00840C57"/>
    <w:rsid w:val="008519F9"/>
    <w:rsid w:val="008533B4"/>
    <w:rsid w:val="0089226F"/>
    <w:rsid w:val="00925B6C"/>
    <w:rsid w:val="00933F43"/>
    <w:rsid w:val="009543B0"/>
    <w:rsid w:val="00971919"/>
    <w:rsid w:val="009E3049"/>
    <w:rsid w:val="009F0223"/>
    <w:rsid w:val="009F0457"/>
    <w:rsid w:val="00A510C5"/>
    <w:rsid w:val="00A63AB9"/>
    <w:rsid w:val="00A81D06"/>
    <w:rsid w:val="00A879EF"/>
    <w:rsid w:val="00AA35F2"/>
    <w:rsid w:val="00AA5C3E"/>
    <w:rsid w:val="00AB14FE"/>
    <w:rsid w:val="00AD695E"/>
    <w:rsid w:val="00B44A43"/>
    <w:rsid w:val="00B56BB6"/>
    <w:rsid w:val="00BA442C"/>
    <w:rsid w:val="00BE0423"/>
    <w:rsid w:val="00BF30F3"/>
    <w:rsid w:val="00BF34ED"/>
    <w:rsid w:val="00C03079"/>
    <w:rsid w:val="00C87495"/>
    <w:rsid w:val="00CB322A"/>
    <w:rsid w:val="00D222D2"/>
    <w:rsid w:val="00D31219"/>
    <w:rsid w:val="00D622CD"/>
    <w:rsid w:val="00D90B76"/>
    <w:rsid w:val="00DC1588"/>
    <w:rsid w:val="00DF5C91"/>
    <w:rsid w:val="00DF72AA"/>
    <w:rsid w:val="00E01F6C"/>
    <w:rsid w:val="00E33B36"/>
    <w:rsid w:val="00E657D2"/>
    <w:rsid w:val="00EA7226"/>
    <w:rsid w:val="00ED43BC"/>
    <w:rsid w:val="00ED6D5F"/>
    <w:rsid w:val="00EF5656"/>
    <w:rsid w:val="00F05E06"/>
    <w:rsid w:val="00F22F7A"/>
    <w:rsid w:val="00F2434A"/>
    <w:rsid w:val="00F7382A"/>
    <w:rsid w:val="00F8136E"/>
    <w:rsid w:val="00F82F81"/>
    <w:rsid w:val="00F946F1"/>
    <w:rsid w:val="00FA6E6E"/>
    <w:rsid w:val="00FE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6079"/>
  <w15:chartTrackingRefBased/>
  <w15:docId w15:val="{6A01D943-D30A-4E0A-A214-754F9907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1B4"/>
  </w:style>
  <w:style w:type="paragraph" w:styleId="Heading1">
    <w:name w:val="heading 1"/>
    <w:basedOn w:val="Normal"/>
    <w:next w:val="Normal"/>
    <w:link w:val="Heading1Char"/>
    <w:uiPriority w:val="9"/>
    <w:qFormat/>
    <w:rsid w:val="00665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87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F7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2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2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2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2A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15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823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104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1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1830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1322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6036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3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3735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211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530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2629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1297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7171">
              <w:blockQuote w:val="1"/>
              <w:marLeft w:val="40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w.gov.au/nsw-government/privacy-statem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c092d7-bd63-4ac8-8b3c-7aba3dca025d">
      <Terms xmlns="http://schemas.microsoft.com/office/infopath/2007/PartnerControls"/>
    </lcf76f155ced4ddcb4097134ff3c332f>
    <TaxCatchAll xmlns="9f0ac7ce-5f57-4ea0-9af7-01d4f3f1ccae" xsi:nil="true"/>
    <TRIMNo_x002e_ xmlns="b2c092d7-bd63-4ac8-8b3c-7aba3dca02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37BE8F4D09B459F4B2192314B1E20" ma:contentTypeVersion="20" ma:contentTypeDescription="Create a new document." ma:contentTypeScope="" ma:versionID="cc8b10dd9acbdab85345baee0f18db23">
  <xsd:schema xmlns:xsd="http://www.w3.org/2001/XMLSchema" xmlns:xs="http://www.w3.org/2001/XMLSchema" xmlns:p="http://schemas.microsoft.com/office/2006/metadata/properties" xmlns:ns2="b2c092d7-bd63-4ac8-8b3c-7aba3dca025d" xmlns:ns3="3197696b-31c4-4771-a550-edcb4964f401" xmlns:ns4="9f0ac7ce-5f57-4ea0-9af7-01d4f3f1ccae" targetNamespace="http://schemas.microsoft.com/office/2006/metadata/properties" ma:root="true" ma:fieldsID="1581652d4b0e2b33a516567f00913307" ns2:_="" ns3:_="" ns4:_="">
    <xsd:import namespace="b2c092d7-bd63-4ac8-8b3c-7aba3dca025d"/>
    <xsd:import namespace="3197696b-31c4-4771-a550-edcb4964f40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TRIMNo_x002e_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092d7-bd63-4ac8-8b3c-7aba3dca0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RIMNo_x002e_" ma:index="25" nillable="true" ma:displayName="TRIM No." ma:format="Dropdown" ma:internalName="TRIMNo_x002e_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696b-31c4-4771-a550-edcb4964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b487113-2e2c-44fc-865d-22b689635813}" ma:internalName="TaxCatchAll" ma:showField="CatchAllData" ma:web="3197696b-31c4-4771-a550-edcb4964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29FF7-E465-4736-BA2D-9A5DA265B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9FA34-EA8E-4C74-9184-E84F73347664}">
  <ds:schemaRefs>
    <ds:schemaRef ds:uri="9f0ac7ce-5f57-4ea0-9af7-01d4f3f1ccae"/>
    <ds:schemaRef ds:uri="b2c092d7-bd63-4ac8-8b3c-7aba3dca025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197696b-31c4-4771-a550-edcb4964f40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C672E2-54CC-42B2-841F-AF88EC5D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092d7-bd63-4ac8-8b3c-7aba3dca025d"/>
    <ds:schemaRef ds:uri="3197696b-31c4-4771-a550-edcb4964f401"/>
    <ds:schemaRef ds:uri="9f0ac7ce-5f57-4ea0-9af7-01d4f3f1c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Pawlukiewicz</dc:creator>
  <cp:keywords/>
  <dc:description/>
  <cp:lastModifiedBy>Edyta Pawlukiewicz</cp:lastModifiedBy>
  <cp:revision>2</cp:revision>
  <dcterms:created xsi:type="dcterms:W3CDTF">2024-11-14T22:48:00Z</dcterms:created>
  <dcterms:modified xsi:type="dcterms:W3CDTF">2024-11-14T22:48:00Z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0x0101008A737BE8F4D09B459F4B2192314B1E20</vt:lpwstr>
  </property>
  <property fmtid="{D5CDD505-2E9C-101B-9397-08002B2CF9AE}" pid="3" name="MediaServiceImageTags">
    <vt:lpwstr/>
  </property>
</Properties>
</file>